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7" w:rsidRPr="005D5936" w:rsidRDefault="00BB6417" w:rsidP="005D5936">
      <w:pPr>
        <w:jc w:val="center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 xml:space="preserve">ATA DA </w:t>
      </w:r>
      <w:r w:rsidR="00FF1CAF">
        <w:rPr>
          <w:rFonts w:ascii="Arial" w:hAnsi="Arial" w:cs="Arial"/>
          <w:sz w:val="22"/>
        </w:rPr>
        <w:t>9</w:t>
      </w:r>
      <w:r w:rsidR="005D5936">
        <w:rPr>
          <w:rFonts w:ascii="Arial" w:hAnsi="Arial" w:cs="Arial"/>
          <w:sz w:val="22"/>
        </w:rPr>
        <w:t>ª SESSÂ</w:t>
      </w:r>
      <w:r w:rsidRPr="005D5936">
        <w:rPr>
          <w:rFonts w:ascii="Arial" w:hAnsi="Arial" w:cs="Arial"/>
          <w:sz w:val="22"/>
        </w:rPr>
        <w:t>O ORDINÁRIA</w:t>
      </w:r>
    </w:p>
    <w:p w:rsidR="00BB6417" w:rsidRPr="005D5936" w:rsidRDefault="00BB6417" w:rsidP="00BB6417">
      <w:pPr>
        <w:spacing w:after="120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>Edital de Convocação nº 00</w:t>
      </w:r>
      <w:r w:rsidR="00FF1CAF">
        <w:rPr>
          <w:rFonts w:ascii="Arial" w:hAnsi="Arial" w:cs="Arial"/>
          <w:sz w:val="22"/>
        </w:rPr>
        <w:t>9</w:t>
      </w:r>
      <w:r w:rsidRPr="005D5936">
        <w:rPr>
          <w:rFonts w:ascii="Arial" w:hAnsi="Arial" w:cs="Arial"/>
          <w:sz w:val="22"/>
        </w:rPr>
        <w:t>/2016/CONEDE</w:t>
      </w:r>
    </w:p>
    <w:p w:rsidR="00BB6417" w:rsidRPr="005D5936" w:rsidRDefault="00BB6417" w:rsidP="00BB6417">
      <w:pPr>
        <w:spacing w:after="120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 xml:space="preserve">Data prevista: </w:t>
      </w:r>
      <w:r w:rsidR="005869E3">
        <w:rPr>
          <w:rFonts w:ascii="Arial" w:hAnsi="Arial" w:cs="Arial"/>
          <w:sz w:val="22"/>
        </w:rPr>
        <w:t>2</w:t>
      </w:r>
      <w:r w:rsidR="00FF1CAF">
        <w:rPr>
          <w:rFonts w:ascii="Arial" w:hAnsi="Arial" w:cs="Arial"/>
          <w:sz w:val="22"/>
        </w:rPr>
        <w:t>6</w:t>
      </w:r>
      <w:r w:rsidRPr="005D5936">
        <w:rPr>
          <w:rFonts w:ascii="Arial" w:hAnsi="Arial" w:cs="Arial"/>
          <w:sz w:val="22"/>
        </w:rPr>
        <w:t xml:space="preserve"> de </w:t>
      </w:r>
      <w:r w:rsidR="00FF1CAF">
        <w:rPr>
          <w:rFonts w:ascii="Arial" w:hAnsi="Arial" w:cs="Arial"/>
          <w:sz w:val="22"/>
        </w:rPr>
        <w:t>setembro</w:t>
      </w:r>
      <w:r w:rsidRPr="005D5936">
        <w:rPr>
          <w:rFonts w:ascii="Arial" w:hAnsi="Arial" w:cs="Arial"/>
          <w:sz w:val="22"/>
        </w:rPr>
        <w:t xml:space="preserve"> de 2016</w:t>
      </w:r>
    </w:p>
    <w:p w:rsidR="00BB6417" w:rsidRPr="005D5936" w:rsidRDefault="00BB6417" w:rsidP="00BB6417">
      <w:pPr>
        <w:spacing w:after="120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>Horário: 9 horas</w:t>
      </w:r>
    </w:p>
    <w:p w:rsidR="00BB6417" w:rsidRPr="005D5936" w:rsidRDefault="00BB6417" w:rsidP="00BB6417">
      <w:pPr>
        <w:spacing w:after="120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>Local: Plenário do Conselho Estadual de Educação</w:t>
      </w:r>
      <w:r w:rsidR="00FF1CAF">
        <w:rPr>
          <w:rFonts w:ascii="Arial" w:hAnsi="Arial" w:cs="Arial"/>
          <w:sz w:val="22"/>
        </w:rPr>
        <w:t xml:space="preserve"> e Desporto</w:t>
      </w:r>
    </w:p>
    <w:p w:rsidR="00BB6417" w:rsidRPr="005D5936" w:rsidRDefault="00BB6417" w:rsidP="00721027">
      <w:pPr>
        <w:pStyle w:val="Recuodecorpodetexto3"/>
        <w:tabs>
          <w:tab w:val="left" w:pos="1701"/>
        </w:tabs>
        <w:spacing w:after="0"/>
        <w:ind w:left="357"/>
        <w:jc w:val="both"/>
        <w:rPr>
          <w:rFonts w:ascii="Arial" w:hAnsi="Arial" w:cs="Arial"/>
          <w:sz w:val="22"/>
          <w:szCs w:val="24"/>
        </w:rPr>
      </w:pPr>
      <w:r w:rsidRPr="005D5936">
        <w:rPr>
          <w:rFonts w:ascii="Arial" w:hAnsi="Arial" w:cs="Arial"/>
          <w:sz w:val="22"/>
          <w:szCs w:val="24"/>
        </w:rPr>
        <w:t xml:space="preserve">Às nove horas do dia vinte e </w:t>
      </w:r>
      <w:r w:rsidR="00FF1CAF">
        <w:rPr>
          <w:rFonts w:ascii="Arial" w:hAnsi="Arial" w:cs="Arial"/>
          <w:sz w:val="22"/>
          <w:szCs w:val="24"/>
        </w:rPr>
        <w:t>seis</w:t>
      </w:r>
      <w:r w:rsidRPr="005D5936">
        <w:rPr>
          <w:rFonts w:ascii="Arial" w:hAnsi="Arial" w:cs="Arial"/>
          <w:sz w:val="22"/>
          <w:szCs w:val="24"/>
        </w:rPr>
        <w:t xml:space="preserve"> de </w:t>
      </w:r>
      <w:r w:rsidR="00FF1CAF">
        <w:rPr>
          <w:rFonts w:ascii="Arial" w:hAnsi="Arial" w:cs="Arial"/>
          <w:sz w:val="22"/>
          <w:szCs w:val="24"/>
        </w:rPr>
        <w:t>setembro</w:t>
      </w:r>
      <w:r w:rsidRPr="005D5936">
        <w:rPr>
          <w:rFonts w:ascii="Arial" w:hAnsi="Arial" w:cs="Arial"/>
          <w:sz w:val="22"/>
          <w:szCs w:val="24"/>
        </w:rPr>
        <w:t xml:space="preserve"> de dois mil e dezesseis, nesta cidade de Porto Velho, capital do estado de Rondônia, o Conselho Estadual de Desporto e Lazer- CONEDEL reuniu-se ordinariamente convocado através do edital n.º 00</w:t>
      </w:r>
      <w:r w:rsidR="00FF1CAF">
        <w:rPr>
          <w:rFonts w:ascii="Arial" w:hAnsi="Arial" w:cs="Arial"/>
          <w:sz w:val="22"/>
          <w:szCs w:val="24"/>
        </w:rPr>
        <w:t>9</w:t>
      </w:r>
      <w:r w:rsidRPr="005D5936">
        <w:rPr>
          <w:rFonts w:ascii="Arial" w:hAnsi="Arial" w:cs="Arial"/>
          <w:sz w:val="22"/>
          <w:szCs w:val="24"/>
        </w:rPr>
        <w:t xml:space="preserve">/2016, para deliberar sobre </w:t>
      </w:r>
      <w:r w:rsidR="00AF55E0" w:rsidRPr="005D5936">
        <w:rPr>
          <w:rFonts w:ascii="Arial" w:hAnsi="Arial" w:cs="Arial"/>
          <w:sz w:val="22"/>
          <w:szCs w:val="24"/>
        </w:rPr>
        <w:t>código de ética</w:t>
      </w:r>
      <w:r w:rsidR="005869E3">
        <w:rPr>
          <w:rFonts w:ascii="Arial" w:hAnsi="Arial" w:cs="Arial"/>
          <w:sz w:val="22"/>
          <w:szCs w:val="24"/>
        </w:rPr>
        <w:t>.</w:t>
      </w:r>
      <w:r w:rsidR="00FF1CAF">
        <w:rPr>
          <w:rFonts w:ascii="Arial" w:hAnsi="Arial" w:cs="Arial"/>
          <w:sz w:val="22"/>
          <w:szCs w:val="24"/>
        </w:rPr>
        <w:t>Entrega d</w:t>
      </w:r>
      <w:r w:rsidR="008C1109">
        <w:rPr>
          <w:rFonts w:ascii="Arial" w:hAnsi="Arial" w:cs="Arial"/>
          <w:sz w:val="22"/>
          <w:szCs w:val="24"/>
        </w:rPr>
        <w:t>e certificados do CRED. Avaliação das modalidades de Futebol de Campo</w:t>
      </w:r>
      <w:r w:rsidR="00721027">
        <w:rPr>
          <w:rFonts w:ascii="Arial" w:hAnsi="Arial" w:cs="Arial"/>
          <w:sz w:val="22"/>
          <w:szCs w:val="24"/>
        </w:rPr>
        <w:t xml:space="preserve">, Natação e Taekwondo no JIR-2016 para elaborar o JIR-2017. Avaliação do JIR-2016. Inclusão da modalidade de Karatê, no JIR-2017. Elaboração dos critérios para sediarem os JIRs (novo caderno de encargos). Posse do conselheiro suplente Heleone Machado Fochezatto. </w:t>
      </w:r>
      <w:r w:rsidRPr="005D5936">
        <w:rPr>
          <w:rFonts w:ascii="Arial" w:hAnsi="Arial" w:cs="Arial"/>
          <w:sz w:val="22"/>
          <w:szCs w:val="24"/>
        </w:rPr>
        <w:t>A sessão foi presidida pelo Conselheiro Presidente Ilmar Esteves de Souza. Aberta a sessão pelo senhor President</w:t>
      </w:r>
      <w:r w:rsidR="0098067C" w:rsidRPr="005D5936">
        <w:rPr>
          <w:rFonts w:ascii="Arial" w:hAnsi="Arial" w:cs="Arial"/>
          <w:sz w:val="22"/>
          <w:szCs w:val="24"/>
        </w:rPr>
        <w:t xml:space="preserve">e, foi dada as </w:t>
      </w:r>
      <w:r w:rsidR="007A19B9" w:rsidRPr="005D5936">
        <w:rPr>
          <w:rFonts w:ascii="Arial" w:hAnsi="Arial" w:cs="Arial"/>
          <w:sz w:val="22"/>
          <w:szCs w:val="24"/>
        </w:rPr>
        <w:t>boas-vindas</w:t>
      </w:r>
      <w:r w:rsidR="0098067C" w:rsidRPr="005D5936">
        <w:rPr>
          <w:rFonts w:ascii="Arial" w:hAnsi="Arial" w:cs="Arial"/>
          <w:sz w:val="22"/>
          <w:szCs w:val="24"/>
        </w:rPr>
        <w:t xml:space="preserve"> aos C</w:t>
      </w:r>
      <w:r w:rsidRPr="005D5936">
        <w:rPr>
          <w:rFonts w:ascii="Arial" w:hAnsi="Arial" w:cs="Arial"/>
          <w:sz w:val="22"/>
          <w:szCs w:val="24"/>
        </w:rPr>
        <w:t>onselheiro</w:t>
      </w:r>
      <w:r w:rsidR="004758E8" w:rsidRPr="005D5936">
        <w:rPr>
          <w:rFonts w:ascii="Arial" w:hAnsi="Arial" w:cs="Arial"/>
          <w:sz w:val="22"/>
          <w:szCs w:val="24"/>
        </w:rPr>
        <w:t>s</w:t>
      </w:r>
      <w:r w:rsidR="005869E3">
        <w:rPr>
          <w:rFonts w:ascii="Arial" w:hAnsi="Arial" w:cs="Arial"/>
          <w:sz w:val="22"/>
          <w:szCs w:val="24"/>
        </w:rPr>
        <w:t xml:space="preserve"> e aos Presidentes das entidades presente</w:t>
      </w:r>
      <w:r w:rsidR="00AF55E0" w:rsidRPr="005D5936">
        <w:rPr>
          <w:rFonts w:ascii="Arial" w:hAnsi="Arial" w:cs="Arial"/>
          <w:sz w:val="22"/>
          <w:szCs w:val="24"/>
        </w:rPr>
        <w:t xml:space="preserve">s e em seguida o presidente solicitou a inversão da ordem do dia, do qual </w:t>
      </w:r>
      <w:r w:rsidR="00121E34" w:rsidRPr="005D5936">
        <w:rPr>
          <w:rFonts w:ascii="Arial" w:hAnsi="Arial" w:cs="Arial"/>
          <w:sz w:val="22"/>
          <w:szCs w:val="24"/>
        </w:rPr>
        <w:t>segue</w:t>
      </w:r>
      <w:r w:rsidR="00AF55E0" w:rsidRPr="005D5936">
        <w:rPr>
          <w:rFonts w:ascii="Arial" w:hAnsi="Arial" w:cs="Arial"/>
          <w:sz w:val="22"/>
          <w:szCs w:val="24"/>
        </w:rPr>
        <w:t xml:space="preserve"> a ordem da seguinte forma: </w:t>
      </w:r>
      <w:r w:rsidR="00721027">
        <w:rPr>
          <w:rFonts w:ascii="Arial" w:hAnsi="Arial" w:cs="Arial"/>
          <w:sz w:val="22"/>
          <w:szCs w:val="24"/>
        </w:rPr>
        <w:t xml:space="preserve">Posse do conselheiro suplente, aprovação do código de ética. </w:t>
      </w:r>
      <w:r w:rsidR="00492EFC">
        <w:rPr>
          <w:rFonts w:ascii="Arial" w:hAnsi="Arial" w:cs="Arial"/>
          <w:sz w:val="22"/>
          <w:szCs w:val="24"/>
        </w:rPr>
        <w:t xml:space="preserve">O conselheiro </w:t>
      </w:r>
      <w:r w:rsidR="00167471">
        <w:rPr>
          <w:rFonts w:ascii="Arial" w:hAnsi="Arial" w:cs="Arial"/>
          <w:sz w:val="22"/>
          <w:szCs w:val="24"/>
        </w:rPr>
        <w:t>Ítalo</w:t>
      </w:r>
      <w:r w:rsidR="00492EFC">
        <w:rPr>
          <w:rFonts w:ascii="Arial" w:hAnsi="Arial" w:cs="Arial"/>
          <w:sz w:val="22"/>
          <w:szCs w:val="24"/>
        </w:rPr>
        <w:t xml:space="preserve"> se prontificou em ler o código de ética e fazer as algumas alterações, uma dela e alterar o artigo 2º deste código do qual teria a seguinte nomenclatura “Esporte e suas Manifestações”, conforme foi sugerido e alterado a pouco tempo pelo ministério do esporte. Então foi decidido por unanimidade que o código de ética esta aprovado, mas será alterada algumas nomenclaturas pelo conselheiro Ítalo e após encaminhará para o conselheiro Orlando Pereira para encaminhar para publicação. Dando por encerrado este assunto, iniciou </w:t>
      </w:r>
      <w:r w:rsidR="00167471">
        <w:rPr>
          <w:rFonts w:ascii="Arial" w:hAnsi="Arial" w:cs="Arial"/>
          <w:sz w:val="22"/>
          <w:szCs w:val="24"/>
        </w:rPr>
        <w:t xml:space="preserve">a avaliação do JIRs na modalidade de natação, Futebol de Campo e Taekwondo. O conselheiro José Carlos presidente do JIR-2016, reiterou que hoje </w:t>
      </w:r>
      <w:r w:rsidR="004640F9">
        <w:rPr>
          <w:rFonts w:ascii="Arial" w:hAnsi="Arial" w:cs="Arial"/>
          <w:sz w:val="22"/>
          <w:szCs w:val="24"/>
        </w:rPr>
        <w:t>estas modalidades somente est</w:t>
      </w:r>
      <w:r w:rsidR="00C5033C">
        <w:rPr>
          <w:rFonts w:ascii="Arial" w:hAnsi="Arial" w:cs="Arial"/>
          <w:sz w:val="22"/>
          <w:szCs w:val="24"/>
        </w:rPr>
        <w:t>ão neste</w:t>
      </w:r>
      <w:r w:rsidR="004640F9">
        <w:rPr>
          <w:rFonts w:ascii="Arial" w:hAnsi="Arial" w:cs="Arial"/>
          <w:sz w:val="22"/>
          <w:szCs w:val="24"/>
        </w:rPr>
        <w:t xml:space="preserve"> ano onerando o estado, mas sugeriu </w:t>
      </w:r>
      <w:r w:rsidR="00C5033C">
        <w:rPr>
          <w:rFonts w:ascii="Arial" w:hAnsi="Arial" w:cs="Arial"/>
          <w:sz w:val="22"/>
          <w:szCs w:val="24"/>
        </w:rPr>
        <w:t>juntamente com todos os conselheiros uma reunião com todas as federações pra expor e procurar alternativas para tentar alavancar estas modalidades, e não retirar estas modalidades imediatamente, demonstrando assim o comprometimento com estas federações. Conselheiro Seloi, enfatizou que o futebol deveria permanecer, pois este foi o primeiro ano esta modalidade no JIR, e que está em experimento. E ainda argu</w:t>
      </w:r>
      <w:r w:rsidR="00E2533E">
        <w:rPr>
          <w:rFonts w:ascii="Arial" w:hAnsi="Arial" w:cs="Arial"/>
          <w:sz w:val="22"/>
          <w:szCs w:val="24"/>
        </w:rPr>
        <w:t xml:space="preserve">mentou que desde </w:t>
      </w:r>
      <w:r w:rsidR="00C5033C">
        <w:rPr>
          <w:rFonts w:ascii="Arial" w:hAnsi="Arial" w:cs="Arial"/>
          <w:sz w:val="22"/>
          <w:szCs w:val="24"/>
        </w:rPr>
        <w:t xml:space="preserve">quando iniciou o JIR estas modalidades não </w:t>
      </w:r>
      <w:r w:rsidR="00E2533E">
        <w:rPr>
          <w:rFonts w:ascii="Arial" w:hAnsi="Arial" w:cs="Arial"/>
          <w:sz w:val="22"/>
          <w:szCs w:val="24"/>
        </w:rPr>
        <w:t>aumentou a quantidade de nenhum atleta. O conselheiro Romeu se entristece em ouvir e ver em todos os JIRs que estas modalidade não cresceram e reafirma que esta reunião com todas as federações seria a melhor opção, pois se simplesmente retirar estas modalidades, poderia criar uma antipatia das federações com este Conedel. O conselheiro Ítalo sugeriu criar um política fomentando cada delegação a aumentar a quantidade de atletas como também chamar os novos prefeitos para expor estas preocupações sobre o esporte. O conselheiro Francisco Marto, enfatizou que neste momento fomentar o esporte através da LOA e do PPA</w:t>
      </w:r>
      <w:r w:rsidR="005B05FD">
        <w:rPr>
          <w:rFonts w:ascii="Arial" w:hAnsi="Arial" w:cs="Arial"/>
          <w:sz w:val="22"/>
          <w:szCs w:val="24"/>
        </w:rPr>
        <w:t>. Dando por encerrado este assunto, ficou votado que será feito no ano que vem, devido as eleições municipais uma reunião para apresentar e discutir este assunto. O presidente Ilmar afirmou que este ano foi o ano que mais ajudou as federações. Pediu aos conselheiros sugestões pra enxugar os gastos com o JIR-2017. Entregou a todos os conselheiros o relatório geral do JIR-2016, emitido pelo coordenador Técnico Neim</w:t>
      </w:r>
      <w:r w:rsidR="007D069C">
        <w:rPr>
          <w:rFonts w:ascii="Arial" w:hAnsi="Arial" w:cs="Arial"/>
          <w:sz w:val="22"/>
          <w:szCs w:val="24"/>
        </w:rPr>
        <w:t>ário, para que os conselheiros ajudem à sugerir estratégias para enxugar gastos e ainda ajudar a traçar metas para os próximos JI</w:t>
      </w:r>
      <w:r w:rsidR="00B041D9">
        <w:rPr>
          <w:rFonts w:ascii="Arial" w:hAnsi="Arial" w:cs="Arial"/>
          <w:sz w:val="22"/>
          <w:szCs w:val="24"/>
        </w:rPr>
        <w:t xml:space="preserve">Rs, dando por encerrado este assunto. O conselheiro Francisco Marto, </w:t>
      </w:r>
      <w:r w:rsidR="00B041D9">
        <w:rPr>
          <w:rFonts w:ascii="Arial" w:hAnsi="Arial" w:cs="Arial"/>
          <w:sz w:val="22"/>
          <w:szCs w:val="24"/>
        </w:rPr>
        <w:lastRenderedPageBreak/>
        <w:t>apresentou o processo n.º 034/2016, do qual pede a concessão do CRED para a Associação de Pestalozzi, e pediu que seja oficializado a presidente desta associação sobre o documento que a mesma apresentou para a concessão do CRE</w:t>
      </w:r>
      <w:r w:rsidR="001D0CB2">
        <w:rPr>
          <w:rFonts w:ascii="Arial" w:hAnsi="Arial" w:cs="Arial"/>
          <w:sz w:val="22"/>
          <w:szCs w:val="24"/>
        </w:rPr>
        <w:t>D do qual ela da poderes para membros da associação, e estes membros são funcionários públicos</w:t>
      </w:r>
      <w:r w:rsidR="00B041D9">
        <w:rPr>
          <w:rFonts w:ascii="Arial" w:hAnsi="Arial" w:cs="Arial"/>
          <w:sz w:val="22"/>
          <w:szCs w:val="24"/>
        </w:rPr>
        <w:t xml:space="preserve">. E pede que quando for enviar documentos que seja a própria presidente, pois através deste CRED esta associação poderá receber orçamento público e que poderá dar problemas futuros para ambas as partes. O próprio conselheiro pede que seja oficializado tal pedido para alerta-los sobre este assunto. O </w:t>
      </w:r>
      <w:r w:rsidR="001D0CB2">
        <w:rPr>
          <w:rFonts w:ascii="Arial" w:hAnsi="Arial" w:cs="Arial"/>
          <w:sz w:val="22"/>
          <w:szCs w:val="24"/>
        </w:rPr>
        <w:t xml:space="preserve">conselheiro </w:t>
      </w:r>
      <w:r w:rsidR="00B041D9">
        <w:rPr>
          <w:rFonts w:ascii="Arial" w:hAnsi="Arial" w:cs="Arial"/>
          <w:sz w:val="22"/>
          <w:szCs w:val="24"/>
        </w:rPr>
        <w:t>Ìtalo parabenizou o Tribunal de Justiça Desportivo de Rondônia-TJD/RO, pelo trabalho apresentado nestas etapas do JOER- Fase Regional e Final, acrescentou ainda e seriedade do trabalho prestado. A conselheira Seloi parabenizou todos as pessoas que participaram do JIR, em especial a coordenação desta Sejucel, pois foram poucos para o eventos final, mas conseguiram com perfeição fazer o trabalho neste JIR, sendo um dos mais organizados e coordenados. A conselheira Seloi enfatizou ainda sobre a inclusão da modalidade de Karatê</w:t>
      </w:r>
      <w:r w:rsidR="00E96802">
        <w:rPr>
          <w:rFonts w:ascii="Arial" w:hAnsi="Arial" w:cs="Arial"/>
          <w:sz w:val="22"/>
          <w:szCs w:val="24"/>
        </w:rPr>
        <w:t xml:space="preserve">, pois terá que criar um mérito de entrada desta modalidade, pois a mesma são em vários estilos, sugeriu ainda um unificação para se acaso venha participar do JIR2017. O presidente Ilmar afirmou que esta federação Rondoniense de Karatê, está funcionando perfeitamente e que todos os estilos está na mesma entidade e que este ano fizeram um copa chamada de “Mão de Ferro”, que foi um sucesso e muito bem organizado. O presidente colocou ainda em votação sobre estender o prazo para o pedido de sediar o JIR-2017, por se tratar de um ano político, UNANIMIDADE foi estendido o prazo até dia 16/01/2017. </w:t>
      </w:r>
      <w:r w:rsidRPr="005D5936">
        <w:rPr>
          <w:rFonts w:ascii="Arial" w:hAnsi="Arial" w:cs="Arial"/>
          <w:sz w:val="22"/>
          <w:szCs w:val="24"/>
        </w:rPr>
        <w:t xml:space="preserve">Feitas estas alterações e deliberações, o senhor Presidente considerou cumprida a pauta desta </w:t>
      </w:r>
      <w:r w:rsidR="00C930DA">
        <w:rPr>
          <w:rFonts w:ascii="Arial" w:hAnsi="Arial" w:cs="Arial"/>
          <w:sz w:val="22"/>
          <w:szCs w:val="24"/>
        </w:rPr>
        <w:t>sessão,</w:t>
      </w:r>
      <w:r w:rsidRPr="005D5936">
        <w:rPr>
          <w:rFonts w:ascii="Arial" w:hAnsi="Arial" w:cs="Arial"/>
          <w:sz w:val="22"/>
          <w:szCs w:val="24"/>
        </w:rPr>
        <w:t xml:space="preserve"> dando por encerrada essa reunião.</w:t>
      </w:r>
    </w:p>
    <w:p w:rsidR="00BB6417" w:rsidRPr="005D5936" w:rsidRDefault="00BB6417" w:rsidP="00BB6417">
      <w:pPr>
        <w:rPr>
          <w:rFonts w:ascii="Arial" w:hAnsi="Arial" w:cs="Arial"/>
          <w:sz w:val="22"/>
        </w:rPr>
      </w:pPr>
    </w:p>
    <w:p w:rsidR="0098067C" w:rsidRPr="005D5936" w:rsidRDefault="00BB6417" w:rsidP="005D5936">
      <w:pPr>
        <w:jc w:val="right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>Porto Velho, 2</w:t>
      </w:r>
      <w:r w:rsidR="00E96802">
        <w:rPr>
          <w:rFonts w:ascii="Arial" w:hAnsi="Arial" w:cs="Arial"/>
          <w:sz w:val="22"/>
        </w:rPr>
        <w:t>7</w:t>
      </w:r>
      <w:r w:rsidRPr="005D5936">
        <w:rPr>
          <w:rFonts w:ascii="Arial" w:hAnsi="Arial" w:cs="Arial"/>
          <w:sz w:val="22"/>
        </w:rPr>
        <w:t xml:space="preserve"> de </w:t>
      </w:r>
      <w:r w:rsidR="00E96802">
        <w:rPr>
          <w:rFonts w:ascii="Arial" w:hAnsi="Arial" w:cs="Arial"/>
          <w:sz w:val="22"/>
        </w:rPr>
        <w:t>setembro</w:t>
      </w:r>
      <w:r w:rsidR="005D5936">
        <w:rPr>
          <w:rFonts w:ascii="Arial" w:hAnsi="Arial" w:cs="Arial"/>
          <w:sz w:val="22"/>
        </w:rPr>
        <w:t xml:space="preserve"> de 2016.</w:t>
      </w:r>
      <w:bookmarkStart w:id="0" w:name="_GoBack"/>
      <w:bookmarkEnd w:id="0"/>
    </w:p>
    <w:sectPr w:rsidR="0098067C" w:rsidRPr="005D5936" w:rsidSect="0098067C">
      <w:headerReference w:type="default" r:id="rId8"/>
      <w:pgSz w:w="11906" w:h="16838" w:code="9"/>
      <w:pgMar w:top="1417" w:right="1701" w:bottom="1417" w:left="1701" w:header="709" w:footer="680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B7" w:rsidRDefault="008548B7">
      <w:r>
        <w:separator/>
      </w:r>
    </w:p>
  </w:endnote>
  <w:endnote w:type="continuationSeparator" w:id="1">
    <w:p w:rsidR="008548B7" w:rsidRDefault="00854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B7" w:rsidRDefault="008548B7">
      <w:r>
        <w:separator/>
      </w:r>
    </w:p>
  </w:footnote>
  <w:footnote w:type="continuationSeparator" w:id="1">
    <w:p w:rsidR="008548B7" w:rsidRDefault="00854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19"/>
      <w:gridCol w:w="5485"/>
      <w:gridCol w:w="1716"/>
    </w:tblGrid>
    <w:tr w:rsidR="0078048C" w:rsidTr="002F6295">
      <w:trPr>
        <w:trHeight w:val="1266"/>
      </w:trPr>
      <w:tc>
        <w:tcPr>
          <w:tcW w:w="1519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  <w:noProof/>
            </w:rPr>
            <w:drawing>
              <wp:inline distT="0" distB="0" distL="0" distR="0">
                <wp:extent cx="505568" cy="720000"/>
                <wp:effectExtent l="19050" t="0" r="8782" b="0"/>
                <wp:docPr id="10" name="Imagem 8" descr="brasao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5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</w:rPr>
            <w:t>GOVERNO DO ESTADO DE RONDÔNIA</w:t>
          </w:r>
        </w:p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</w:rPr>
            <w:t>CONSELHO ESTADUAL DE DESPORTO E LAZER</w:t>
          </w:r>
        </w:p>
      </w:tc>
      <w:tc>
        <w:tcPr>
          <w:tcW w:w="1716" w:type="dxa"/>
          <w:vAlign w:val="center"/>
        </w:tcPr>
        <w:p w:rsidR="0078048C" w:rsidRDefault="00566970" w:rsidP="0078048C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noProof/>
            </w:rPr>
            <w:drawing>
              <wp:inline distT="0" distB="0" distL="0" distR="0">
                <wp:extent cx="729973" cy="540000"/>
                <wp:effectExtent l="19050" t="0" r="0" b="0"/>
                <wp:docPr id="11" name="Imagem 6" descr="favicon (2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avicon (2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2741" b="13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973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48C" w:rsidRDefault="001D0C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5B1"/>
    <w:multiLevelType w:val="hybridMultilevel"/>
    <w:tmpl w:val="2C320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B4E"/>
    <w:multiLevelType w:val="hybridMultilevel"/>
    <w:tmpl w:val="BAD28C04"/>
    <w:lvl w:ilvl="0" w:tplc="56A220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BCA"/>
    <w:rsid w:val="00025680"/>
    <w:rsid w:val="000874DB"/>
    <w:rsid w:val="000F2644"/>
    <w:rsid w:val="00121E34"/>
    <w:rsid w:val="00167471"/>
    <w:rsid w:val="001D0CB2"/>
    <w:rsid w:val="00294B27"/>
    <w:rsid w:val="00402E2B"/>
    <w:rsid w:val="004640F9"/>
    <w:rsid w:val="004758E8"/>
    <w:rsid w:val="00492EFC"/>
    <w:rsid w:val="00552E58"/>
    <w:rsid w:val="00566970"/>
    <w:rsid w:val="005869E3"/>
    <w:rsid w:val="00596950"/>
    <w:rsid w:val="005B05FD"/>
    <w:rsid w:val="005C4B2E"/>
    <w:rsid w:val="005D5936"/>
    <w:rsid w:val="00612B3B"/>
    <w:rsid w:val="00627C21"/>
    <w:rsid w:val="00652F83"/>
    <w:rsid w:val="006A12A2"/>
    <w:rsid w:val="006D46D6"/>
    <w:rsid w:val="00721027"/>
    <w:rsid w:val="007A19B9"/>
    <w:rsid w:val="007D069C"/>
    <w:rsid w:val="00832303"/>
    <w:rsid w:val="008548B7"/>
    <w:rsid w:val="008C1109"/>
    <w:rsid w:val="00932BCA"/>
    <w:rsid w:val="0098067C"/>
    <w:rsid w:val="009D0C10"/>
    <w:rsid w:val="00A04CE1"/>
    <w:rsid w:val="00A47430"/>
    <w:rsid w:val="00AC73AB"/>
    <w:rsid w:val="00AF55E0"/>
    <w:rsid w:val="00B041D9"/>
    <w:rsid w:val="00B82DC0"/>
    <w:rsid w:val="00BB6417"/>
    <w:rsid w:val="00C2725D"/>
    <w:rsid w:val="00C4579B"/>
    <w:rsid w:val="00C5033C"/>
    <w:rsid w:val="00C930DA"/>
    <w:rsid w:val="00D04C55"/>
    <w:rsid w:val="00D12710"/>
    <w:rsid w:val="00D23B81"/>
    <w:rsid w:val="00D25230"/>
    <w:rsid w:val="00E2533E"/>
    <w:rsid w:val="00E93DAE"/>
    <w:rsid w:val="00E96802"/>
    <w:rsid w:val="00F96D68"/>
    <w:rsid w:val="00FF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BCA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2BCA"/>
    <w:rPr>
      <w:rFonts w:asciiTheme="majorHAnsi" w:eastAsiaTheme="majorEastAsia" w:hAnsiTheme="majorHAnsi" w:cstheme="majorBidi"/>
      <w:b/>
      <w:b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932B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32BC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2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BC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93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D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AE"/>
    <w:rPr>
      <w:rFonts w:ascii="Segoe UI" w:eastAsia="Times New Roman" w:hAnsi="Segoe UI" w:cs="Segoe UI"/>
      <w:sz w:val="18"/>
      <w:szCs w:val="18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8067C"/>
  </w:style>
  <w:style w:type="character" w:customStyle="1" w:styleId="apple-converted-space">
    <w:name w:val="apple-converted-space"/>
    <w:basedOn w:val="Fontepargpadro"/>
    <w:rsid w:val="00627C21"/>
  </w:style>
  <w:style w:type="character" w:styleId="nfase">
    <w:name w:val="Emphasis"/>
    <w:basedOn w:val="Fontepargpadro"/>
    <w:uiPriority w:val="20"/>
    <w:qFormat/>
    <w:rsid w:val="00627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7EB5-D57C-416F-A36F-CA59CA88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Esteves De Souza</dc:creator>
  <cp:keywords/>
  <dc:description/>
  <cp:lastModifiedBy>88332217253</cp:lastModifiedBy>
  <cp:revision>14</cp:revision>
  <cp:lastPrinted>2016-09-27T15:38:00Z</cp:lastPrinted>
  <dcterms:created xsi:type="dcterms:W3CDTF">2016-06-27T12:34:00Z</dcterms:created>
  <dcterms:modified xsi:type="dcterms:W3CDTF">2016-10-31T17:24:00Z</dcterms:modified>
</cp:coreProperties>
</file>